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17CF3" w14:textId="77777777" w:rsidR="006116D5" w:rsidRPr="00E85395" w:rsidRDefault="00000000">
      <w:pPr>
        <w:widowControl w:val="0"/>
        <w:spacing w:after="0" w:line="240" w:lineRule="auto"/>
        <w:jc w:val="right"/>
        <w:rPr>
          <w:rFonts w:ascii="Tahoma" w:eastAsia="Tahoma" w:hAnsi="Tahoma" w:cs="Tahoma"/>
          <w:b/>
          <w:sz w:val="24"/>
          <w:szCs w:val="24"/>
        </w:rPr>
      </w:pPr>
      <w:r w:rsidRPr="00E85395">
        <w:rPr>
          <w:noProof/>
        </w:rPr>
        <w:drawing>
          <wp:inline distT="0" distB="0" distL="0" distR="0" wp14:anchorId="247135FA" wp14:editId="26307E1B">
            <wp:extent cx="904875" cy="866775"/>
            <wp:effectExtent l="0" t="0" r="0" b="0"/>
            <wp:docPr id="4" name="image1.jpg" descr="JCQ Ico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JCQ Icon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732749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</w:p>
    <w:p w14:paraId="20B6D28E" w14:textId="77777777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  <w:r w:rsidRPr="00E85395">
        <w:rPr>
          <w:rFonts w:ascii="Tahoma" w:eastAsia="Tahoma" w:hAnsi="Tahoma" w:cs="Tahoma"/>
          <w:b/>
          <w:sz w:val="24"/>
          <w:szCs w:val="24"/>
        </w:rPr>
        <w:t>JCQ/M2</w:t>
      </w:r>
    </w:p>
    <w:p w14:paraId="20B8682B" w14:textId="77777777" w:rsidR="006116D5" w:rsidRPr="00E85395" w:rsidRDefault="006116D5">
      <w:pPr>
        <w:widowControl w:val="0"/>
        <w:tabs>
          <w:tab w:val="left" w:pos="5400"/>
        </w:tabs>
        <w:spacing w:after="0" w:line="240" w:lineRule="auto"/>
        <w:jc w:val="right"/>
        <w:rPr>
          <w:rFonts w:ascii="Tahoma" w:eastAsia="Tahoma" w:hAnsi="Tahoma" w:cs="Tahoma"/>
          <w:sz w:val="20"/>
          <w:szCs w:val="20"/>
        </w:rPr>
      </w:pPr>
    </w:p>
    <w:p w14:paraId="5D80FBE5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</w:p>
    <w:p w14:paraId="384C6036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</w:p>
    <w:p w14:paraId="6513DBDF" w14:textId="77777777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  <w:r w:rsidRPr="00E85395">
        <w:rPr>
          <w:rFonts w:ascii="Tahoma" w:eastAsia="Tahoma" w:hAnsi="Tahoma" w:cs="Tahoma"/>
          <w:b/>
          <w:sz w:val="24"/>
          <w:szCs w:val="24"/>
        </w:rPr>
        <w:t xml:space="preserve">Notification of suspected malpractice/maladministration </w:t>
      </w:r>
    </w:p>
    <w:p w14:paraId="45E6D533" w14:textId="77777777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  <w:r w:rsidRPr="00E85395">
        <w:rPr>
          <w:rFonts w:ascii="Tahoma" w:eastAsia="Tahoma" w:hAnsi="Tahoma" w:cs="Tahoma"/>
          <w:b/>
          <w:sz w:val="24"/>
          <w:szCs w:val="24"/>
        </w:rPr>
        <w:t>involving centre staff</w:t>
      </w:r>
    </w:p>
    <w:p w14:paraId="438DE18A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sz w:val="16"/>
          <w:szCs w:val="16"/>
        </w:rPr>
      </w:pPr>
    </w:p>
    <w:p w14:paraId="35124712" w14:textId="77777777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t>Confidential</w:t>
      </w:r>
    </w:p>
    <w:p w14:paraId="193D5283" w14:textId="77777777" w:rsidR="006116D5" w:rsidRPr="00E85395" w:rsidRDefault="00000000" w:rsidP="00E85395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sz w:val="20"/>
          <w:szCs w:val="20"/>
        </w:rPr>
        <w:t xml:space="preserve">This form is to be used by a head of centre </w:t>
      </w:r>
      <w:r w:rsidRPr="00E85395">
        <w:rPr>
          <w:rFonts w:ascii="Tahoma" w:eastAsia="Tahoma" w:hAnsi="Tahoma" w:cs="Tahoma"/>
          <w:b/>
          <w:sz w:val="20"/>
          <w:szCs w:val="20"/>
        </w:rPr>
        <w:t>before</w:t>
      </w:r>
      <w:r w:rsidRPr="00E85395">
        <w:rPr>
          <w:rFonts w:ascii="Tahoma" w:eastAsia="Tahoma" w:hAnsi="Tahoma" w:cs="Tahoma"/>
          <w:sz w:val="20"/>
          <w:szCs w:val="20"/>
        </w:rPr>
        <w:t xml:space="preserve"> an investigation commences to notify an awarding body of an instance of alleged, </w:t>
      </w:r>
      <w:proofErr w:type="gramStart"/>
      <w:r w:rsidRPr="00E85395">
        <w:rPr>
          <w:rFonts w:ascii="Tahoma" w:eastAsia="Tahoma" w:hAnsi="Tahoma" w:cs="Tahoma"/>
          <w:sz w:val="20"/>
          <w:szCs w:val="20"/>
        </w:rPr>
        <w:t>suspected</w:t>
      </w:r>
      <w:proofErr w:type="gramEnd"/>
      <w:r w:rsidRPr="00E85395">
        <w:rPr>
          <w:rFonts w:ascii="Tahoma" w:eastAsia="Tahoma" w:hAnsi="Tahoma" w:cs="Tahoma"/>
          <w:sz w:val="20"/>
          <w:szCs w:val="20"/>
        </w:rPr>
        <w:t xml:space="preserve"> or actual malpractice or maladministration. </w:t>
      </w:r>
      <w:r w:rsidRPr="00E85395">
        <w:rPr>
          <w:rFonts w:ascii="Tahoma" w:eastAsia="Tahoma" w:hAnsi="Tahoma" w:cs="Tahoma"/>
          <w:b/>
          <w:sz w:val="20"/>
          <w:szCs w:val="20"/>
        </w:rPr>
        <w:t xml:space="preserve">It must be completed and submitted to the appropriate awarding body immediately a suspicion is </w:t>
      </w:r>
      <w:proofErr w:type="gramStart"/>
      <w:r w:rsidRPr="00E85395">
        <w:rPr>
          <w:rFonts w:ascii="Tahoma" w:eastAsia="Tahoma" w:hAnsi="Tahoma" w:cs="Tahoma"/>
          <w:b/>
          <w:sz w:val="20"/>
          <w:szCs w:val="20"/>
        </w:rPr>
        <w:t>raised</w:t>
      </w:r>
      <w:proofErr w:type="gramEnd"/>
      <w:r w:rsidRPr="00E85395">
        <w:rPr>
          <w:rFonts w:ascii="Tahoma" w:eastAsia="Tahoma" w:hAnsi="Tahoma" w:cs="Tahoma"/>
          <w:b/>
          <w:sz w:val="20"/>
          <w:szCs w:val="20"/>
        </w:rPr>
        <w:t xml:space="preserve"> or an allegation received.</w:t>
      </w:r>
    </w:p>
    <w:p w14:paraId="60931E51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6FEE225" w14:textId="77777777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t>Awarding body</w:t>
      </w:r>
    </w:p>
    <w:tbl>
      <w:tblPr>
        <w:tblStyle w:val="a"/>
        <w:tblW w:w="9039" w:type="dxa"/>
        <w:tblLayout w:type="fixed"/>
        <w:tblLook w:val="0400" w:firstRow="0" w:lastRow="0" w:firstColumn="0" w:lastColumn="0" w:noHBand="0" w:noVBand="1"/>
      </w:tblPr>
      <w:tblGrid>
        <w:gridCol w:w="9039"/>
      </w:tblGrid>
      <w:tr w:rsidR="006116D5" w:rsidRPr="00E85395" w14:paraId="6F59FCE7" w14:textId="77777777">
        <w:trPr>
          <w:trHeight w:val="357"/>
        </w:trPr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365B50" w14:textId="12A853A1" w:rsidR="006116D5" w:rsidRPr="00E85395" w:rsidRDefault="00F2007A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0" w:name="Text8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0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6A481909" w14:textId="77777777" w:rsidR="006116D5" w:rsidRPr="00E85395" w:rsidRDefault="006116D5">
      <w:pPr>
        <w:widowControl w:val="0"/>
        <w:tabs>
          <w:tab w:val="left" w:pos="2400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6F414CE" w14:textId="3E7CF86E" w:rsidR="00172143" w:rsidRPr="00E85395" w:rsidRDefault="00172143" w:rsidP="00172143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>Centre Number</w:t>
      </w:r>
    </w:p>
    <w:tbl>
      <w:tblPr>
        <w:tblStyle w:val="a"/>
        <w:tblW w:w="9039" w:type="dxa"/>
        <w:tblLayout w:type="fixed"/>
        <w:tblLook w:val="0400" w:firstRow="0" w:lastRow="0" w:firstColumn="0" w:lastColumn="0" w:noHBand="0" w:noVBand="1"/>
      </w:tblPr>
      <w:tblGrid>
        <w:gridCol w:w="9039"/>
      </w:tblGrid>
      <w:tr w:rsidR="00172143" w:rsidRPr="00E85395" w14:paraId="3AB7D66B" w14:textId="77777777" w:rsidTr="00A934D0">
        <w:trPr>
          <w:trHeight w:val="357"/>
        </w:trPr>
        <w:tc>
          <w:tcPr>
            <w:tcW w:w="9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CEF5C8" w14:textId="77777777" w:rsidR="00172143" w:rsidRPr="00E85395" w:rsidRDefault="00172143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33A2D657" w14:textId="77777777" w:rsidR="00F2007A" w:rsidRDefault="00F2007A" w:rsidP="00F2007A">
      <w:pPr>
        <w:tabs>
          <w:tab w:val="left" w:pos="2400"/>
        </w:tabs>
        <w:rPr>
          <w:rFonts w:ascii="Tahoma" w:eastAsia="Tahoma" w:hAnsi="Tahoma" w:cs="Tahoma"/>
          <w:sz w:val="20"/>
          <w:szCs w:val="20"/>
        </w:rPr>
      </w:pPr>
    </w:p>
    <w:p w14:paraId="669FC94A" w14:textId="77777777" w:rsidR="00F81F22" w:rsidRPr="00E85395" w:rsidRDefault="00F81F22" w:rsidP="00F81F22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>Centre Name and address</w:t>
      </w:r>
    </w:p>
    <w:tbl>
      <w:tblPr>
        <w:tblStyle w:val="a"/>
        <w:tblW w:w="9206" w:type="dxa"/>
        <w:tblLayout w:type="fixed"/>
        <w:tblLook w:val="0400" w:firstRow="0" w:lastRow="0" w:firstColumn="0" w:lastColumn="0" w:noHBand="0" w:noVBand="1"/>
      </w:tblPr>
      <w:tblGrid>
        <w:gridCol w:w="9206"/>
      </w:tblGrid>
      <w:tr w:rsidR="00F81F22" w:rsidRPr="00E85395" w14:paraId="07ACCE53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FA1964" w14:textId="77777777" w:rsidR="00F81F22" w:rsidRPr="00E85395" w:rsidRDefault="00F81F22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F81F22" w:rsidRPr="00E85395" w14:paraId="7A67B0BA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73F416" w14:textId="77777777" w:rsidR="00F81F22" w:rsidRDefault="00F81F22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F81F22" w:rsidRPr="00E85395" w14:paraId="021AB4D2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F3CD5F" w14:textId="77777777" w:rsidR="00F81F22" w:rsidRDefault="00F81F22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F81F22" w:rsidRPr="00E85395" w14:paraId="30343DBE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9780C7" w14:textId="77777777" w:rsidR="00F81F22" w:rsidRDefault="00F81F22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2CB0687B" w14:textId="77777777" w:rsidR="00F81F22" w:rsidRPr="00B84ED9" w:rsidRDefault="00F81F22" w:rsidP="00F81F22">
      <w:pPr>
        <w:widowControl w:val="0"/>
        <w:tabs>
          <w:tab w:val="left" w:pos="5064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06A508E2" w14:textId="77777777" w:rsidR="00F81F22" w:rsidRPr="00B84ED9" w:rsidRDefault="00F81F22" w:rsidP="00F81F22">
      <w:pPr>
        <w:widowControl w:val="0"/>
        <w:tabs>
          <w:tab w:val="left" w:pos="506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Head of centre’s email address                              Head of centre’s telephone number</w:t>
      </w:r>
    </w:p>
    <w:tbl>
      <w:tblPr>
        <w:tblStyle w:val="a1"/>
        <w:tblW w:w="9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3"/>
        <w:gridCol w:w="4565"/>
      </w:tblGrid>
      <w:tr w:rsidR="00F81F22" w:rsidRPr="00B84ED9" w14:paraId="0259498A" w14:textId="77777777" w:rsidTr="00A934D0">
        <w:trPr>
          <w:trHeight w:val="443"/>
        </w:trPr>
        <w:tc>
          <w:tcPr>
            <w:tcW w:w="4643" w:type="dxa"/>
            <w:tcBorders>
              <w:bottom w:val="single" w:sz="4" w:space="0" w:color="000000"/>
            </w:tcBorders>
          </w:tcPr>
          <w:p w14:paraId="0452838C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5" w:type="dxa"/>
            <w:tcBorders>
              <w:bottom w:val="single" w:sz="4" w:space="0" w:color="000000"/>
            </w:tcBorders>
          </w:tcPr>
          <w:p w14:paraId="6C8D433C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2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3666E69C" w14:textId="77777777" w:rsidR="00F81F22" w:rsidRDefault="00F81F22" w:rsidP="00F81F22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24A9C059" w14:textId="77777777" w:rsidR="00F81F22" w:rsidRPr="00E85395" w:rsidRDefault="00F81F22" w:rsidP="00F81F22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>Name of head of centre</w:t>
      </w:r>
    </w:p>
    <w:tbl>
      <w:tblPr>
        <w:tblStyle w:val="a"/>
        <w:tblW w:w="9206" w:type="dxa"/>
        <w:tblLayout w:type="fixed"/>
        <w:tblLook w:val="0400" w:firstRow="0" w:lastRow="0" w:firstColumn="0" w:lastColumn="0" w:noHBand="0" w:noVBand="1"/>
      </w:tblPr>
      <w:tblGrid>
        <w:gridCol w:w="9206"/>
      </w:tblGrid>
      <w:tr w:rsidR="00F81F22" w:rsidRPr="00E85395" w14:paraId="306014F2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44E05D" w14:textId="77777777" w:rsidR="00F81F22" w:rsidRPr="00E85395" w:rsidRDefault="00F81F22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7110547D" w14:textId="77777777" w:rsidR="00F81F22" w:rsidRDefault="00F81F22" w:rsidP="00F81F22">
      <w:pPr>
        <w:rPr>
          <w:rFonts w:ascii="Tahoma" w:eastAsia="Tahoma" w:hAnsi="Tahoma" w:cs="Tahoma"/>
          <w:b/>
          <w:sz w:val="20"/>
          <w:szCs w:val="20"/>
        </w:rPr>
      </w:pPr>
    </w:p>
    <w:p w14:paraId="1A8631AE" w14:textId="77777777" w:rsidR="00F81F22" w:rsidRPr="00B84ED9" w:rsidRDefault="00F81F22" w:rsidP="00F81F22">
      <w:pPr>
        <w:widowControl w:val="0"/>
        <w:tabs>
          <w:tab w:val="left" w:pos="242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Name(s) of centre staff involved</w:t>
      </w:r>
      <w:r w:rsidRPr="00B84ED9">
        <w:rPr>
          <w:rFonts w:ascii="Tahoma" w:eastAsia="Tahoma" w:hAnsi="Tahoma" w:cs="Tahoma"/>
          <w:b/>
          <w:sz w:val="20"/>
          <w:szCs w:val="20"/>
        </w:rPr>
        <w:tab/>
      </w:r>
      <w:r w:rsidRPr="00B84ED9">
        <w:rPr>
          <w:rFonts w:ascii="Tahoma" w:eastAsia="Tahoma" w:hAnsi="Tahoma" w:cs="Tahoma"/>
          <w:b/>
          <w:sz w:val="20"/>
          <w:szCs w:val="20"/>
        </w:rPr>
        <w:tab/>
        <w:t xml:space="preserve">      Position</w:t>
      </w:r>
    </w:p>
    <w:tbl>
      <w:tblPr>
        <w:tblStyle w:val="a2"/>
        <w:tblW w:w="9206" w:type="dxa"/>
        <w:tblLayout w:type="fixed"/>
        <w:tblLook w:val="0000" w:firstRow="0" w:lastRow="0" w:firstColumn="0" w:lastColumn="0" w:noHBand="0" w:noVBand="0"/>
      </w:tblPr>
      <w:tblGrid>
        <w:gridCol w:w="4643"/>
        <w:gridCol w:w="4563"/>
      </w:tblGrid>
      <w:tr w:rsidR="00F81F22" w:rsidRPr="00B84ED9" w14:paraId="0FBA45D9" w14:textId="77777777" w:rsidTr="00F81F22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C93D7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3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0585A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" w:name="Text1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4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  <w:tr w:rsidR="00F81F22" w:rsidRPr="00B84ED9" w14:paraId="5A8274D4" w14:textId="77777777" w:rsidTr="00F81F22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63E71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5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66021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6" w:name="Text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6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  <w:tr w:rsidR="00F81F22" w:rsidRPr="00B84ED9" w14:paraId="4BE641E9" w14:textId="77777777" w:rsidTr="00F81F22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8D49D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7" w:name="Text11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7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15E95" w14:textId="77777777" w:rsidR="00F81F22" w:rsidRPr="00B84ED9" w:rsidRDefault="00F81F22" w:rsidP="00A934D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8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</w:tbl>
    <w:p w14:paraId="5B7B61EF" w14:textId="77777777" w:rsidR="00F81F22" w:rsidRPr="00B84ED9" w:rsidRDefault="00F81F22" w:rsidP="00F81F2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201C69BC" w14:textId="77777777" w:rsidR="006116D5" w:rsidRPr="00E85395" w:rsidRDefault="006116D5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298CD54C" w14:textId="77777777" w:rsidR="00F81F22" w:rsidRDefault="00F81F22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0E89A211" w14:textId="77777777" w:rsidR="00F81F22" w:rsidRDefault="00F81F22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7D1102AC" w14:textId="1ADF95FC" w:rsidR="006116D5" w:rsidRPr="00E85395" w:rsidRDefault="00000000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lastRenderedPageBreak/>
        <w:t>Details of examinations/assessments involved</w:t>
      </w:r>
    </w:p>
    <w:tbl>
      <w:tblPr>
        <w:tblStyle w:val="a4"/>
        <w:tblW w:w="9039" w:type="dxa"/>
        <w:tblLayout w:type="fixed"/>
        <w:tblLook w:val="0400" w:firstRow="0" w:lastRow="0" w:firstColumn="0" w:lastColumn="0" w:noHBand="0" w:noVBand="1"/>
      </w:tblPr>
      <w:tblGrid>
        <w:gridCol w:w="2448"/>
        <w:gridCol w:w="6591"/>
      </w:tblGrid>
      <w:tr w:rsidR="006116D5" w:rsidRPr="00E85395" w14:paraId="6E1BFD87" w14:textId="77777777">
        <w:trPr>
          <w:trHeight w:val="604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0A0753A" w14:textId="77777777" w:rsidR="006116D5" w:rsidRPr="00E85395" w:rsidRDefault="00000000">
            <w:pPr>
              <w:widowControl w:val="0"/>
              <w:spacing w:before="60" w:after="6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 xml:space="preserve">Qualification, </w:t>
            </w:r>
            <w:proofErr w:type="gramStart"/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unit</w:t>
            </w:r>
            <w:proofErr w:type="gramEnd"/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or specification code 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6BDE58B" w14:textId="77777777" w:rsidR="006116D5" w:rsidRPr="00E85395" w:rsidRDefault="00000000">
            <w:pPr>
              <w:widowControl w:val="0"/>
              <w:spacing w:before="60" w:after="6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 xml:space="preserve">Qualification, </w:t>
            </w:r>
            <w:proofErr w:type="gramStart"/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unit</w:t>
            </w:r>
            <w:proofErr w:type="gramEnd"/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or specification title</w:t>
            </w:r>
          </w:p>
        </w:tc>
      </w:tr>
      <w:tr w:rsidR="006116D5" w:rsidRPr="00E85395" w14:paraId="6CC7BDA5" w14:textId="77777777">
        <w:trPr>
          <w:trHeight w:val="360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2DA23F2" w14:textId="22E5835A" w:rsidR="006116D5" w:rsidRPr="00E85395" w:rsidRDefault="00F2007A">
            <w:pPr>
              <w:widowControl w:val="0"/>
              <w:spacing w:before="60" w:after="60" w:line="240" w:lineRule="auto"/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9" w:name="Text19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9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5A1D727" w14:textId="338EA816" w:rsidR="006116D5" w:rsidRPr="00E85395" w:rsidRDefault="00F2007A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0" w:name="Text20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0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45C351E9" w14:textId="77777777" w:rsidR="006116D5" w:rsidRPr="00E85395" w:rsidRDefault="006116D5">
      <w:pPr>
        <w:widowControl w:val="0"/>
        <w:tabs>
          <w:tab w:val="left" w:pos="506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712A31EE" w14:textId="77777777" w:rsidR="006116D5" w:rsidRPr="00E85395" w:rsidRDefault="00000000">
      <w:pPr>
        <w:widowControl w:val="0"/>
        <w:tabs>
          <w:tab w:val="left" w:pos="506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t xml:space="preserve">Date and time of incident </w:t>
      </w:r>
    </w:p>
    <w:tbl>
      <w:tblPr>
        <w:tblStyle w:val="a5"/>
        <w:tblW w:w="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6"/>
      </w:tblGrid>
      <w:tr w:rsidR="006116D5" w:rsidRPr="00E85395" w14:paraId="43A86E94" w14:textId="77777777">
        <w:trPr>
          <w:trHeight w:val="357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A72F1" w14:textId="371BC310" w:rsidR="006116D5" w:rsidRPr="00E85395" w:rsidRDefault="00F2007A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1" w:name="Text21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1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2FA6F451" w14:textId="77777777" w:rsidR="006116D5" w:rsidRPr="00E85395" w:rsidRDefault="006116D5">
      <w:pPr>
        <w:widowControl w:val="0"/>
        <w:tabs>
          <w:tab w:val="left" w:pos="1416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2F78505" w14:textId="77777777" w:rsidR="006116D5" w:rsidRPr="00E85395" w:rsidRDefault="00000000" w:rsidP="00E85395">
      <w:pPr>
        <w:widowControl w:val="0"/>
        <w:tabs>
          <w:tab w:val="left" w:pos="1416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t>Describe the nature of the suspected malpractice/maladministration, including details as to how it was discovered by whom and when.</w:t>
      </w:r>
    </w:p>
    <w:tbl>
      <w:tblPr>
        <w:tblStyle w:val="a6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39"/>
      </w:tblGrid>
      <w:tr w:rsidR="006116D5" w:rsidRPr="00E85395" w14:paraId="4A5252D9" w14:textId="77777777"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6D021" w14:textId="2DA05881" w:rsidR="006116D5" w:rsidRPr="00E85395" w:rsidRDefault="00F2007A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2" w:name="Text22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2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  <w:p w14:paraId="6C5B6E7B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AAA657D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4604292D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28AC891A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7E14778B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723B0C2D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5E4EFDC7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176A96A2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6F21886F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747C0461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54C0F965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A2C70C9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65EF815F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3042F5C0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13DA913B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43024D0A" w14:textId="77777777" w:rsidR="006116D5" w:rsidRPr="00E85395" w:rsidRDefault="006116D5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53411CFB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401B456" w14:textId="77777777" w:rsidR="006116D5" w:rsidRPr="00E85395" w:rsidRDefault="00000000">
      <w:pPr>
        <w:widowControl w:val="0"/>
        <w:tabs>
          <w:tab w:val="left" w:pos="5064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t>Could the candidates have been unfairly advantaged or disadvantaged by the suspected malpractice/maladministration? If so, please give details.</w:t>
      </w:r>
    </w:p>
    <w:p w14:paraId="506FF0FA" w14:textId="28876581" w:rsidR="006116D5" w:rsidRPr="00E85395" w:rsidRDefault="00F2007A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3" w:name="Text23"/>
      <w:r>
        <w:rPr>
          <w:rFonts w:ascii="Tahoma" w:eastAsia="Tahoma" w:hAnsi="Tahoma" w:cs="Tahoma"/>
          <w:sz w:val="20"/>
          <w:szCs w:val="20"/>
        </w:rPr>
        <w:instrText xml:space="preserve"> FORMTEXT </w:instrText>
      </w:r>
      <w:r>
        <w:rPr>
          <w:rFonts w:ascii="Tahoma" w:eastAsia="Tahoma" w:hAnsi="Tahoma" w:cs="Tahoma"/>
          <w:sz w:val="20"/>
          <w:szCs w:val="20"/>
        </w:rPr>
      </w:r>
      <w:r>
        <w:rPr>
          <w:rFonts w:ascii="Tahoma" w:eastAsia="Tahoma" w:hAnsi="Tahoma" w:cs="Tahoma"/>
          <w:sz w:val="20"/>
          <w:szCs w:val="20"/>
        </w:rPr>
        <w:fldChar w:fldCharType="separate"/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sz w:val="20"/>
          <w:szCs w:val="20"/>
        </w:rPr>
        <w:fldChar w:fldCharType="end"/>
      </w:r>
      <w:bookmarkEnd w:id="13"/>
      <w:r w:rsidRPr="00E85395">
        <w:rPr>
          <w:rFonts w:ascii="Tahoma" w:eastAsia="Tahoma" w:hAnsi="Tahoma" w:cs="Tahoma"/>
          <w:sz w:val="20"/>
          <w:szCs w:val="20"/>
        </w:rPr>
        <w:t>     </w:t>
      </w:r>
    </w:p>
    <w:p w14:paraId="717C8753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160798E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7D2426E8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EF588D1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C8EA18D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6D88027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AB94185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50134DA1" w14:textId="486AAB9E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0F95E9D1" w14:textId="77777777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t>Describe the steps the centre management propose to take to gather evidence relating to this matter.</w:t>
      </w:r>
    </w:p>
    <w:p w14:paraId="05379F9E" w14:textId="02B01A63" w:rsidR="006116D5" w:rsidRPr="00E85395" w:rsidRDefault="00F2007A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4" w:name="Text24"/>
      <w:r>
        <w:rPr>
          <w:rFonts w:ascii="Tahoma" w:eastAsia="Tahoma" w:hAnsi="Tahoma" w:cs="Tahoma"/>
          <w:sz w:val="20"/>
          <w:szCs w:val="20"/>
        </w:rPr>
        <w:instrText xml:space="preserve"> FORMTEXT </w:instrText>
      </w:r>
      <w:r>
        <w:rPr>
          <w:rFonts w:ascii="Tahoma" w:eastAsia="Tahoma" w:hAnsi="Tahoma" w:cs="Tahoma"/>
          <w:sz w:val="20"/>
          <w:szCs w:val="20"/>
        </w:rPr>
      </w:r>
      <w:r>
        <w:rPr>
          <w:rFonts w:ascii="Tahoma" w:eastAsia="Tahoma" w:hAnsi="Tahoma" w:cs="Tahoma"/>
          <w:sz w:val="20"/>
          <w:szCs w:val="20"/>
        </w:rPr>
        <w:fldChar w:fldCharType="separate"/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noProof/>
          <w:sz w:val="20"/>
          <w:szCs w:val="20"/>
        </w:rPr>
        <w:t> </w:t>
      </w:r>
      <w:r>
        <w:rPr>
          <w:rFonts w:ascii="Tahoma" w:eastAsia="Tahoma" w:hAnsi="Tahoma" w:cs="Tahoma"/>
          <w:sz w:val="20"/>
          <w:szCs w:val="20"/>
        </w:rPr>
        <w:fldChar w:fldCharType="end"/>
      </w:r>
      <w:bookmarkEnd w:id="14"/>
      <w:r w:rsidRPr="00E85395">
        <w:rPr>
          <w:rFonts w:ascii="Tahoma" w:eastAsia="Tahoma" w:hAnsi="Tahoma" w:cs="Tahoma"/>
          <w:sz w:val="20"/>
          <w:szCs w:val="20"/>
        </w:rPr>
        <w:t>     </w:t>
      </w:r>
    </w:p>
    <w:p w14:paraId="488D4610" w14:textId="38F0F7FF" w:rsidR="006116D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2D317BC7" w14:textId="77777777" w:rsidR="00F2007A" w:rsidRPr="00E85395" w:rsidRDefault="00F2007A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EC5ABED" w14:textId="77777777" w:rsidR="006116D5" w:rsidRPr="00E85395" w:rsidRDefault="006116D5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09338AAB" w14:textId="1710C10B" w:rsidR="00344293" w:rsidRDefault="00344293" w:rsidP="00F2007A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bookmarkStart w:id="15" w:name="_gjdgxs" w:colFirst="0" w:colLast="0"/>
      <w:bookmarkEnd w:id="15"/>
      <w:r>
        <w:rPr>
          <w:rFonts w:ascii="Tahoma" w:eastAsia="Tahoma" w:hAnsi="Tahoma" w:cs="Tahoma"/>
          <w:b/>
          <w:sz w:val="20"/>
          <w:szCs w:val="20"/>
        </w:rPr>
        <w:br w:type="page"/>
      </w:r>
    </w:p>
    <w:p w14:paraId="2A83AC96" w14:textId="3F469AC6" w:rsidR="006116D5" w:rsidRPr="00E85395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E85395">
        <w:rPr>
          <w:rFonts w:ascii="Tahoma" w:eastAsia="Tahoma" w:hAnsi="Tahoma" w:cs="Tahoma"/>
          <w:b/>
          <w:sz w:val="20"/>
          <w:szCs w:val="20"/>
        </w:rPr>
        <w:lastRenderedPageBreak/>
        <w:t xml:space="preserve">Individual proposed to gather evidence </w:t>
      </w:r>
    </w:p>
    <w:tbl>
      <w:tblPr>
        <w:tblStyle w:val="a7"/>
        <w:tblW w:w="9179" w:type="dxa"/>
        <w:tblLayout w:type="fixed"/>
        <w:tblLook w:val="0400" w:firstRow="0" w:lastRow="0" w:firstColumn="0" w:lastColumn="0" w:noHBand="0" w:noVBand="1"/>
      </w:tblPr>
      <w:tblGrid>
        <w:gridCol w:w="3397"/>
        <w:gridCol w:w="5782"/>
      </w:tblGrid>
      <w:tr w:rsidR="006116D5" w:rsidRPr="00E85395" w14:paraId="0682A9F8" w14:textId="77777777">
        <w:trPr>
          <w:trHeight w:val="360"/>
        </w:trPr>
        <w:tc>
          <w:tcPr>
            <w:tcW w:w="3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80C312" w14:textId="77777777" w:rsidR="006116D5" w:rsidRPr="00E85395" w:rsidRDefault="00000000">
            <w:pPr>
              <w:widowControl w:val="0"/>
              <w:spacing w:before="60" w:after="6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Name:</w:t>
            </w:r>
          </w:p>
        </w:tc>
        <w:tc>
          <w:tcPr>
            <w:tcW w:w="5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C85572" w14:textId="79727FBB" w:rsidR="006116D5" w:rsidRPr="00E85395" w:rsidRDefault="00F2007A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6" w:name="Text25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6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6116D5" w:rsidRPr="00E85395" w14:paraId="45ACFD42" w14:textId="77777777">
        <w:trPr>
          <w:trHeight w:val="360"/>
        </w:trPr>
        <w:tc>
          <w:tcPr>
            <w:tcW w:w="3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BF415F" w14:textId="77777777" w:rsidR="006116D5" w:rsidRPr="00E85395" w:rsidRDefault="00000000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Role within centre/organisation: </w:t>
            </w:r>
          </w:p>
        </w:tc>
        <w:tc>
          <w:tcPr>
            <w:tcW w:w="5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3BAEC9" w14:textId="77E37366" w:rsidR="006116D5" w:rsidRPr="00E85395" w:rsidRDefault="00F2007A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7" w:name="Text26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7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6116D5" w:rsidRPr="00E85395" w14:paraId="67279FAA" w14:textId="77777777">
        <w:trPr>
          <w:trHeight w:val="1332"/>
        </w:trPr>
        <w:tc>
          <w:tcPr>
            <w:tcW w:w="3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7C9536" w14:textId="77777777" w:rsidR="006116D5" w:rsidRPr="00E85395" w:rsidRDefault="00000000">
            <w:pPr>
              <w:widowControl w:val="0"/>
              <w:spacing w:before="60" w:after="6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Reason why suitable to gather evidence (</w:t>
            </w:r>
            <w:proofErr w:type="gramStart"/>
            <w:r w:rsidRPr="00E85395">
              <w:rPr>
                <w:rFonts w:ascii="Tahoma" w:eastAsia="Tahoma" w:hAnsi="Tahoma" w:cs="Tahoma"/>
                <w:sz w:val="20"/>
                <w:szCs w:val="20"/>
              </w:rPr>
              <w:t>e.g.</w:t>
            </w:r>
            <w:proofErr w:type="gramEnd"/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 experienced senior leader):  </w:t>
            </w:r>
          </w:p>
        </w:tc>
        <w:tc>
          <w:tcPr>
            <w:tcW w:w="5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74EFFC" w14:textId="4D6503E5" w:rsidR="006116D5" w:rsidRPr="00E85395" w:rsidRDefault="00F2007A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8" w:name="Text27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8"/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7625262E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tbl>
      <w:tblPr>
        <w:tblStyle w:val="a8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91"/>
        <w:gridCol w:w="1417"/>
        <w:gridCol w:w="1672"/>
      </w:tblGrid>
      <w:tr w:rsidR="006116D5" w:rsidRPr="00E85395" w14:paraId="6BF62FD5" w14:textId="77777777">
        <w:trPr>
          <w:trHeight w:val="383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6A25C" w14:textId="17379E23" w:rsidR="006116D5" w:rsidRPr="00E85395" w:rsidRDefault="00000000" w:rsidP="00344293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Have you and the individual proposed to gather evidence read the JCQ guidance on conflicts of interest and personal interest at sections </w:t>
            </w:r>
            <w:r w:rsidR="00344293">
              <w:rPr>
                <w:rFonts w:ascii="Tahoma" w:eastAsia="Tahoma" w:hAnsi="Tahoma" w:cs="Tahoma"/>
                <w:sz w:val="20"/>
                <w:szCs w:val="20"/>
              </w:rPr>
              <w:t>4.1.3</w:t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r w:rsidR="00344293">
              <w:rPr>
                <w:rFonts w:ascii="Tahoma" w:eastAsia="Tahoma" w:hAnsi="Tahoma" w:cs="Tahoma"/>
                <w:sz w:val="20"/>
                <w:szCs w:val="20"/>
              </w:rPr>
              <w:t>5.7-5.8</w:t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 and Appendix 3 within the JCQ </w:t>
            </w:r>
            <w:r w:rsidRPr="00344293"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Suspected Malpractice</w:t>
            </w:r>
            <w:r w:rsidR="00344293"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:</w:t>
            </w:r>
            <w:r w:rsidRPr="00344293"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 Policies and Procedures</w:t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?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FF4968" w14:textId="77777777" w:rsidR="006116D5" w:rsidRPr="00E85395" w:rsidRDefault="00000000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YES</w:t>
            </w:r>
          </w:p>
          <w:p w14:paraId="18B01E82" w14:textId="443B1F73" w:rsidR="006116D5" w:rsidRPr="00E85395" w:rsidRDefault="00F2007A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19"/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F214B" w14:textId="77777777" w:rsidR="006116D5" w:rsidRPr="00E85395" w:rsidRDefault="00000000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NO</w:t>
            </w:r>
          </w:p>
          <w:bookmarkStart w:id="20" w:name="30j0zll" w:colFirst="0" w:colLast="0"/>
          <w:bookmarkEnd w:id="20"/>
          <w:p w14:paraId="08FCF957" w14:textId="2B141F50" w:rsidR="006116D5" w:rsidRPr="00E85395" w:rsidRDefault="00F2007A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116D5" w:rsidRPr="00E85395" w14:paraId="140977AA" w14:textId="77777777">
        <w:trPr>
          <w:trHeight w:val="431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5E52E" w14:textId="77777777" w:rsidR="006116D5" w:rsidRPr="00E85395" w:rsidRDefault="00000000" w:rsidP="00344293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Does the individual proposed to gather evidence have any known conflicts of interest or personal interest in the outcome of the investigation?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5F7A5" w14:textId="77777777" w:rsidR="006116D5" w:rsidRPr="00E85395" w:rsidRDefault="00000000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YES</w:t>
            </w:r>
          </w:p>
          <w:p w14:paraId="297A37EE" w14:textId="708BF164" w:rsidR="006116D5" w:rsidRPr="00E85395" w:rsidRDefault="00F2007A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C067C6" w14:textId="77777777" w:rsidR="006116D5" w:rsidRPr="00E85395" w:rsidRDefault="00000000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NO</w:t>
            </w:r>
          </w:p>
          <w:p w14:paraId="0059E742" w14:textId="17563131" w:rsidR="006116D5" w:rsidRPr="00E85395" w:rsidRDefault="00F2007A">
            <w:pPr>
              <w:widowControl w:val="0"/>
              <w:spacing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14:paraId="4A408070" w14:textId="77777777" w:rsidR="006116D5" w:rsidRPr="00E85395" w:rsidRDefault="006116D5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65F52F84" w14:textId="77777777" w:rsidR="00F2007A" w:rsidRPr="00B84ED9" w:rsidRDefault="00F2007A" w:rsidP="00F2007A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Name and position (please print): </w:t>
      </w:r>
      <w:r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21" w:name="Text29"/>
      <w:r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>
        <w:rPr>
          <w:rFonts w:ascii="Tahoma" w:eastAsia="Tahoma" w:hAnsi="Tahoma" w:cs="Tahoma"/>
          <w:b/>
          <w:sz w:val="20"/>
          <w:szCs w:val="20"/>
        </w:rPr>
      </w:r>
      <w:r>
        <w:rPr>
          <w:rFonts w:ascii="Tahoma" w:eastAsia="Tahoma" w:hAnsi="Tahoma" w:cs="Tahoma"/>
          <w:b/>
          <w:sz w:val="20"/>
          <w:szCs w:val="20"/>
        </w:rPr>
        <w:fldChar w:fldCharType="separate"/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sz w:val="20"/>
          <w:szCs w:val="20"/>
        </w:rPr>
        <w:fldChar w:fldCharType="end"/>
      </w:r>
      <w:bookmarkEnd w:id="21"/>
      <w:r w:rsidRPr="00B84ED9">
        <w:rPr>
          <w:rFonts w:ascii="Tahoma" w:eastAsia="Tahoma" w:hAnsi="Tahoma" w:cs="Tahoma"/>
          <w:b/>
          <w:sz w:val="20"/>
          <w:szCs w:val="20"/>
        </w:rPr>
        <w:t xml:space="preserve"> </w:t>
      </w:r>
      <w:r w:rsidRPr="00B84ED9">
        <w:rPr>
          <w:rFonts w:ascii="Tahoma" w:eastAsia="Tahoma" w:hAnsi="Tahoma" w:cs="Tahoma"/>
          <w:sz w:val="20"/>
          <w:szCs w:val="20"/>
        </w:rPr>
        <w:t>     </w:t>
      </w:r>
    </w:p>
    <w:p w14:paraId="0A2CC175" w14:textId="77777777" w:rsidR="00F2007A" w:rsidRPr="00B84ED9" w:rsidRDefault="00F2007A" w:rsidP="00F2007A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hidden="0" allowOverlap="1" wp14:anchorId="641E8478" wp14:editId="01CCCE02">
                <wp:simplePos x="0" y="0"/>
                <wp:positionH relativeFrom="column">
                  <wp:posOffset>2133600</wp:posOffset>
                </wp:positionH>
                <wp:positionV relativeFrom="paragraph">
                  <wp:posOffset>30496</wp:posOffset>
                </wp:positionV>
                <wp:extent cx="271018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90910" y="3780000"/>
                          <a:ext cx="271018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48E2F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68pt;margin-top:2.4pt;width:213.4pt;height:1pt;z-index:251659264;visibility:visible;mso-wrap-style:square;mso-wrap-distance-left:9pt;mso-wrap-distance-top:.mm;mso-wrap-distance-right:9pt;mso-wrap-distance-bottom:.mm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"/>
            </w:pict>
          </mc:Fallback>
        </mc:AlternateContent>
      </w:r>
    </w:p>
    <w:p w14:paraId="72066B8F" w14:textId="77777777" w:rsidR="00F2007A" w:rsidRPr="00B84ED9" w:rsidRDefault="00F2007A" w:rsidP="00F2007A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Signed:  </w:t>
      </w:r>
      <w:bookmarkStart w:id="22" w:name="3znysh7" w:colFirst="0" w:colLast="0"/>
      <w:bookmarkEnd w:id="22"/>
      <w:r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23" w:name="Text30"/>
      <w:r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>
        <w:rPr>
          <w:rFonts w:ascii="Tahoma" w:eastAsia="Tahoma" w:hAnsi="Tahoma" w:cs="Tahoma"/>
          <w:b/>
          <w:sz w:val="20"/>
          <w:szCs w:val="20"/>
        </w:rPr>
      </w:r>
      <w:r>
        <w:rPr>
          <w:rFonts w:ascii="Tahoma" w:eastAsia="Tahoma" w:hAnsi="Tahoma" w:cs="Tahoma"/>
          <w:b/>
          <w:sz w:val="20"/>
          <w:szCs w:val="20"/>
        </w:rPr>
        <w:fldChar w:fldCharType="separate"/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sz w:val="20"/>
          <w:szCs w:val="20"/>
        </w:rPr>
        <w:fldChar w:fldCharType="end"/>
      </w:r>
      <w:bookmarkEnd w:id="23"/>
      <w:r w:rsidRPr="00B84ED9">
        <w:rPr>
          <w:rFonts w:ascii="Tahoma" w:eastAsia="Tahoma" w:hAnsi="Tahoma" w:cs="Tahoma"/>
          <w:sz w:val="20"/>
          <w:szCs w:val="20"/>
        </w:rPr>
        <w:t>     </w:t>
      </w:r>
    </w:p>
    <w:p w14:paraId="7B5946C8" w14:textId="77777777" w:rsidR="00F2007A" w:rsidRPr="00B84ED9" w:rsidRDefault="00F2007A" w:rsidP="00F2007A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hidden="0" allowOverlap="1" wp14:anchorId="2907D11C" wp14:editId="2BEDE35C">
                <wp:simplePos x="0" y="0"/>
                <wp:positionH relativeFrom="column">
                  <wp:posOffset>508000</wp:posOffset>
                </wp:positionH>
                <wp:positionV relativeFrom="paragraph">
                  <wp:posOffset>5096</wp:posOffset>
                </wp:positionV>
                <wp:extent cx="401701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337495" y="3780000"/>
                          <a:ext cx="401701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428109" id="Straight Arrow Connector 1" o:spid="_x0000_s1026" type="#_x0000_t32" style="position:absolute;margin-left:40pt;margin-top:.4pt;width:316.3pt;height:1pt;z-index:251660288;visibility:visible;mso-wrap-style:square;mso-wrap-distance-left:9pt;mso-wrap-distance-top:.mm;mso-wrap-distance-right:9pt;mso-wrap-distance-bottom:.mm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"/>
            </w:pict>
          </mc:Fallback>
        </mc:AlternateContent>
      </w:r>
    </w:p>
    <w:p w14:paraId="2AFD4DFC" w14:textId="77777777" w:rsidR="00F2007A" w:rsidRPr="00B84ED9" w:rsidRDefault="00F2007A" w:rsidP="00F2007A">
      <w:pPr>
        <w:widowControl w:val="0"/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Date:  </w:t>
      </w:r>
      <w:r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24" w:name="Text31"/>
      <w:r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>
        <w:rPr>
          <w:rFonts w:ascii="Tahoma" w:eastAsia="Tahoma" w:hAnsi="Tahoma" w:cs="Tahoma"/>
          <w:b/>
          <w:sz w:val="20"/>
          <w:szCs w:val="20"/>
        </w:rPr>
      </w:r>
      <w:r>
        <w:rPr>
          <w:rFonts w:ascii="Tahoma" w:eastAsia="Tahoma" w:hAnsi="Tahoma" w:cs="Tahoma"/>
          <w:b/>
          <w:sz w:val="20"/>
          <w:szCs w:val="20"/>
        </w:rPr>
        <w:fldChar w:fldCharType="separate"/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noProof/>
          <w:sz w:val="20"/>
          <w:szCs w:val="20"/>
        </w:rPr>
        <w:t> </w:t>
      </w:r>
      <w:r>
        <w:rPr>
          <w:rFonts w:ascii="Tahoma" w:eastAsia="Tahoma" w:hAnsi="Tahoma" w:cs="Tahoma"/>
          <w:b/>
          <w:sz w:val="20"/>
          <w:szCs w:val="20"/>
        </w:rPr>
        <w:fldChar w:fldCharType="end"/>
      </w:r>
      <w:bookmarkEnd w:id="24"/>
      <w:r w:rsidRPr="00B84ED9">
        <w:rPr>
          <w:rFonts w:ascii="Tahoma" w:eastAsia="Tahoma" w:hAnsi="Tahoma" w:cs="Tahoma"/>
          <w:sz w:val="20"/>
          <w:szCs w:val="20"/>
        </w:rPr>
        <w:t>     </w:t>
      </w:r>
      <w:r w:rsidRPr="00B84ED9"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hidden="0" allowOverlap="1" wp14:anchorId="60381623" wp14:editId="62B6351F">
                <wp:simplePos x="0" y="0"/>
                <wp:positionH relativeFrom="column">
                  <wp:posOffset>368300</wp:posOffset>
                </wp:positionH>
                <wp:positionV relativeFrom="paragraph">
                  <wp:posOffset>220996</wp:posOffset>
                </wp:positionV>
                <wp:extent cx="167894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6530" y="3780000"/>
                          <a:ext cx="16789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239889" id="Straight Arrow Connector 3" o:spid="_x0000_s1026" type="#_x0000_t32" style="position:absolute;margin-left:29pt;margin-top:17.4pt;width:132.2pt;height:1pt;z-index:251661312;visibility:visible;mso-wrap-style:square;mso-wrap-distance-left:9pt;mso-wrap-distance-top:.mm;mso-wrap-distance-right:9pt;mso-wrap-distance-bottom:.mm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"/>
            </w:pict>
          </mc:Fallback>
        </mc:AlternateContent>
      </w:r>
    </w:p>
    <w:p w14:paraId="52A5829B" w14:textId="77777777" w:rsidR="00F2007A" w:rsidRPr="00B84ED9" w:rsidRDefault="00F2007A" w:rsidP="00F2007A">
      <w:pPr>
        <w:widowControl w:val="0"/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</w:p>
    <w:p w14:paraId="7361EE09" w14:textId="329047C8" w:rsidR="006116D5" w:rsidRPr="00E85395" w:rsidRDefault="00F2007A" w:rsidP="00F2007A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br w:type="page"/>
      </w:r>
      <w:r w:rsidRPr="00E85395">
        <w:rPr>
          <w:rFonts w:ascii="Tahoma" w:eastAsia="Tahoma" w:hAnsi="Tahoma" w:cs="Tahoma"/>
          <w:b/>
          <w:sz w:val="20"/>
          <w:szCs w:val="20"/>
        </w:rPr>
        <w:lastRenderedPageBreak/>
        <w:t>The form and supporting documentation must be sent to:</w:t>
      </w:r>
    </w:p>
    <w:tbl>
      <w:tblPr>
        <w:tblStyle w:val="a9"/>
        <w:tblW w:w="9026" w:type="dxa"/>
        <w:tblLayout w:type="fixed"/>
        <w:tblLook w:val="0400" w:firstRow="0" w:lastRow="0" w:firstColumn="0" w:lastColumn="0" w:noHBand="0" w:noVBand="1"/>
      </w:tblPr>
      <w:tblGrid>
        <w:gridCol w:w="5367"/>
        <w:gridCol w:w="3659"/>
      </w:tblGrid>
      <w:tr w:rsidR="006116D5" w:rsidRPr="00E85395" w14:paraId="5B18212A" w14:textId="77777777">
        <w:tc>
          <w:tcPr>
            <w:tcW w:w="5367" w:type="dxa"/>
          </w:tcPr>
          <w:p w14:paraId="07280681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AQA</w:t>
            </w:r>
          </w:p>
        </w:tc>
        <w:tc>
          <w:tcPr>
            <w:tcW w:w="3659" w:type="dxa"/>
          </w:tcPr>
          <w:p w14:paraId="258E31C5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5F6FCC28" w14:textId="77777777">
        <w:tc>
          <w:tcPr>
            <w:tcW w:w="5367" w:type="dxa"/>
          </w:tcPr>
          <w:p w14:paraId="47BD36DA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Irregularities/Malpractice</w:t>
            </w:r>
          </w:p>
          <w:p w14:paraId="40EE26EE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AQA</w:t>
            </w:r>
          </w:p>
          <w:p w14:paraId="0B585B38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Devas Street</w:t>
            </w:r>
          </w:p>
          <w:p w14:paraId="57B03641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Manchester M15 6EX</w:t>
            </w:r>
          </w:p>
          <w:p w14:paraId="1E1E3D52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7">
              <w:r w:rsidRPr="00E853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i</w:t>
              </w:r>
            </w:hyperlink>
            <w:hyperlink r:id="rId8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rregularities@aqa.org.uk</w:t>
              </w:r>
            </w:hyperlink>
          </w:p>
          <w:p w14:paraId="0923473D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59" w:type="dxa"/>
          </w:tcPr>
          <w:p w14:paraId="29709779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6116D5" w:rsidRPr="00E85395" w14:paraId="58FB50CA" w14:textId="77777777">
        <w:tc>
          <w:tcPr>
            <w:tcW w:w="5367" w:type="dxa"/>
          </w:tcPr>
          <w:p w14:paraId="5EF7F425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CCEA</w:t>
            </w:r>
          </w:p>
        </w:tc>
        <w:tc>
          <w:tcPr>
            <w:tcW w:w="3659" w:type="dxa"/>
          </w:tcPr>
          <w:p w14:paraId="695E1292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4C56F9D7" w14:textId="77777777">
        <w:tc>
          <w:tcPr>
            <w:tcW w:w="5367" w:type="dxa"/>
          </w:tcPr>
          <w:p w14:paraId="3C5748D9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Irregularities/Malpractice</w:t>
            </w:r>
          </w:p>
          <w:p w14:paraId="7B928325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29 Clarendon Road</w:t>
            </w:r>
          </w:p>
          <w:p w14:paraId="3EBE2C3C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Belfast BT1 3BG</w:t>
            </w:r>
          </w:p>
          <w:p w14:paraId="20B3D523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9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malpractice@ccea.org.uk</w:t>
              </w:r>
            </w:hyperlink>
          </w:p>
          <w:p w14:paraId="2E04634D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59" w:type="dxa"/>
          </w:tcPr>
          <w:p w14:paraId="796254AA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6EA52640" w14:textId="77777777">
        <w:tc>
          <w:tcPr>
            <w:tcW w:w="5367" w:type="dxa"/>
          </w:tcPr>
          <w:p w14:paraId="3FBB7F27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City &amp; Guilds</w:t>
            </w:r>
          </w:p>
        </w:tc>
        <w:tc>
          <w:tcPr>
            <w:tcW w:w="3659" w:type="dxa"/>
          </w:tcPr>
          <w:p w14:paraId="1709D10A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7E0277CD" w14:textId="77777777">
        <w:tc>
          <w:tcPr>
            <w:tcW w:w="5367" w:type="dxa"/>
          </w:tcPr>
          <w:p w14:paraId="50B9593D" w14:textId="77777777" w:rsidR="006116D5" w:rsidRPr="00E85395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ind w:left="567" w:hanging="567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Investigation and Compliance</w:t>
            </w:r>
          </w:p>
          <w:p w14:paraId="71A159E4" w14:textId="77777777" w:rsidR="006116D5" w:rsidRPr="00E85395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ind w:left="567" w:hanging="567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5-6 Giltspur Street</w:t>
            </w:r>
          </w:p>
          <w:p w14:paraId="56026CC6" w14:textId="77777777" w:rsidR="006116D5" w:rsidRPr="00E85395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ind w:left="567" w:hanging="567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London EC1A 9DD</w:t>
            </w:r>
          </w:p>
          <w:p w14:paraId="3613C5F7" w14:textId="77777777" w:rsidR="006116D5" w:rsidRPr="00E85395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ind w:left="567" w:hanging="567"/>
              <w:rPr>
                <w:rFonts w:ascii="Tahoma" w:eastAsia="Tahoma" w:hAnsi="Tahoma" w:cs="Tahoma"/>
                <w:sz w:val="20"/>
                <w:szCs w:val="20"/>
              </w:rPr>
            </w:pPr>
            <w:hyperlink r:id="rId10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investigationandcompliance@cityandguilds.com</w:t>
              </w:r>
            </w:hyperlink>
          </w:p>
          <w:p w14:paraId="2F9E6CFF" w14:textId="77777777" w:rsidR="006116D5" w:rsidRPr="00E85395" w:rsidRDefault="006116D5">
            <w:pPr>
              <w:widowControl w:val="0"/>
              <w:spacing w:before="60" w:after="0" w:line="240" w:lineRule="auto"/>
              <w:ind w:hanging="567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3659" w:type="dxa"/>
          </w:tcPr>
          <w:p w14:paraId="6BC84B6D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07DFCB88" w14:textId="77777777">
        <w:tc>
          <w:tcPr>
            <w:tcW w:w="5367" w:type="dxa"/>
          </w:tcPr>
          <w:p w14:paraId="3FBAE032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NCFE</w:t>
            </w:r>
          </w:p>
          <w:p w14:paraId="7F37A737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Customer Compliance &amp; Investigations Team</w:t>
            </w:r>
          </w:p>
          <w:p w14:paraId="1516ED02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Q6, Quorum Business Park</w:t>
            </w:r>
          </w:p>
          <w:p w14:paraId="2B8F1B4D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Benton Lane</w:t>
            </w:r>
          </w:p>
          <w:p w14:paraId="2C172DF1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Newcastle Upon Tyne NE12 8BT</w:t>
            </w:r>
          </w:p>
          <w:p w14:paraId="104A4FA5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1">
              <w:r w:rsidRPr="00E85395">
                <w:rPr>
                  <w:rFonts w:ascii="Tahoma" w:eastAsia="Tahoma" w:hAnsi="Tahoma" w:cs="Tahoma"/>
                  <w:color w:val="0563C1"/>
                  <w:sz w:val="20"/>
                  <w:szCs w:val="20"/>
                  <w:u w:val="single"/>
                </w:rPr>
                <w:t>CustomerCompliance@NCFE.org.uk</w:t>
              </w:r>
            </w:hyperlink>
          </w:p>
          <w:p w14:paraId="0DDE1F4C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3659" w:type="dxa"/>
          </w:tcPr>
          <w:p w14:paraId="1D635C7C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498AA077" w14:textId="77777777">
        <w:tc>
          <w:tcPr>
            <w:tcW w:w="5367" w:type="dxa"/>
          </w:tcPr>
          <w:p w14:paraId="2F8FC2A6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OCR</w:t>
            </w:r>
          </w:p>
        </w:tc>
        <w:tc>
          <w:tcPr>
            <w:tcW w:w="3659" w:type="dxa"/>
          </w:tcPr>
          <w:p w14:paraId="392B3485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65DBB391" w14:textId="77777777">
        <w:tc>
          <w:tcPr>
            <w:tcW w:w="5367" w:type="dxa"/>
          </w:tcPr>
          <w:p w14:paraId="663AE060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Vocational Qualifications</w:t>
            </w:r>
          </w:p>
          <w:p w14:paraId="7BBEB955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Compliance Team</w:t>
            </w:r>
          </w:p>
          <w:p w14:paraId="5ED8F8C0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Progress House </w:t>
            </w:r>
          </w:p>
          <w:p w14:paraId="44CBB5CA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Westwood Way</w:t>
            </w:r>
          </w:p>
          <w:p w14:paraId="5609F0A1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Coventry CV4 8JQ</w:t>
            </w:r>
          </w:p>
          <w:p w14:paraId="5661400E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2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malpractice@ocr.org.uk</w:t>
              </w:r>
            </w:hyperlink>
          </w:p>
          <w:p w14:paraId="6BE344AE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59" w:type="dxa"/>
          </w:tcPr>
          <w:p w14:paraId="08CEC11F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General Qualifications</w:t>
            </w:r>
          </w:p>
          <w:p w14:paraId="7ED38A1D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Compliance Team</w:t>
            </w:r>
          </w:p>
          <w:p w14:paraId="14668229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The Triangle Building</w:t>
            </w:r>
          </w:p>
          <w:p w14:paraId="3B9C09AE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Shaftesbury Road</w:t>
            </w:r>
          </w:p>
          <w:p w14:paraId="6C2C272F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Cambridge</w:t>
            </w:r>
          </w:p>
          <w:p w14:paraId="74E82125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CB2 8EA</w:t>
            </w:r>
          </w:p>
          <w:p w14:paraId="084C7803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3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malpractice@ocr.org.uk</w:t>
              </w:r>
            </w:hyperlink>
          </w:p>
          <w:p w14:paraId="78A4D065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6116D5" w:rsidRPr="00E85395" w14:paraId="43A873E6" w14:textId="77777777">
        <w:tc>
          <w:tcPr>
            <w:tcW w:w="5367" w:type="dxa"/>
          </w:tcPr>
          <w:p w14:paraId="3884ABB3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t>Pearson</w:t>
            </w:r>
          </w:p>
        </w:tc>
        <w:tc>
          <w:tcPr>
            <w:tcW w:w="3659" w:type="dxa"/>
          </w:tcPr>
          <w:p w14:paraId="54BBCCB1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30587974" w14:textId="77777777">
        <w:tc>
          <w:tcPr>
            <w:tcW w:w="5367" w:type="dxa"/>
          </w:tcPr>
          <w:p w14:paraId="307310FA" w14:textId="4DCCFF5F" w:rsidR="006116D5" w:rsidRDefault="00360D09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 w:rsidRPr="00360D09"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 xml:space="preserve">Maladministration/Staff </w:t>
            </w:r>
            <w:r w:rsidR="0007711F"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M</w:t>
            </w:r>
            <w:r w:rsidRPr="00360D09"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alpractice</w:t>
            </w:r>
          </w:p>
          <w:p w14:paraId="4C6DC304" w14:textId="1C53BD58" w:rsidR="0007711F" w:rsidRPr="0007711F" w:rsidRDefault="0007711F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07711F">
              <w:rPr>
                <w:rFonts w:ascii="Tahoma" w:eastAsia="Tahoma" w:hAnsi="Tahoma" w:cs="Tahoma"/>
                <w:sz w:val="20"/>
                <w:szCs w:val="20"/>
              </w:rPr>
              <w:t>Investigations Team</w:t>
            </w:r>
          </w:p>
          <w:p w14:paraId="539389F9" w14:textId="17562835" w:rsidR="0007711F" w:rsidRPr="0007711F" w:rsidRDefault="0007711F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07711F">
              <w:rPr>
                <w:rFonts w:ascii="Tahoma" w:eastAsia="Tahoma" w:hAnsi="Tahoma" w:cs="Tahoma"/>
                <w:sz w:val="20"/>
                <w:szCs w:val="20"/>
              </w:rPr>
              <w:t>80 Strand</w:t>
            </w:r>
          </w:p>
          <w:p w14:paraId="5F514621" w14:textId="5CE9CE19" w:rsidR="0007711F" w:rsidRPr="0007711F" w:rsidRDefault="0007711F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07711F">
              <w:rPr>
                <w:rFonts w:ascii="Tahoma" w:eastAsia="Tahoma" w:hAnsi="Tahoma" w:cs="Tahoma"/>
                <w:sz w:val="20"/>
                <w:szCs w:val="20"/>
              </w:rPr>
              <w:t>London WC2R 0RL</w:t>
            </w:r>
          </w:p>
          <w:p w14:paraId="44379980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4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pqsmalpractice@pearson.com</w:t>
              </w:r>
            </w:hyperlink>
          </w:p>
          <w:p w14:paraId="240892A0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59" w:type="dxa"/>
          </w:tcPr>
          <w:p w14:paraId="7A552AD0" w14:textId="0DB6511B" w:rsidR="006116D5" w:rsidRPr="00E85395" w:rsidRDefault="00000000" w:rsidP="00360D09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</w:tc>
      </w:tr>
    </w:tbl>
    <w:p w14:paraId="1C1F33D7" w14:textId="77777777" w:rsidR="00C17680" w:rsidRDefault="00C17680">
      <w:r>
        <w:br w:type="page"/>
      </w:r>
    </w:p>
    <w:tbl>
      <w:tblPr>
        <w:tblStyle w:val="aa"/>
        <w:tblW w:w="9026" w:type="dxa"/>
        <w:tblLayout w:type="fixed"/>
        <w:tblLook w:val="0400" w:firstRow="0" w:lastRow="0" w:firstColumn="0" w:lastColumn="0" w:noHBand="0" w:noVBand="1"/>
      </w:tblPr>
      <w:tblGrid>
        <w:gridCol w:w="5387"/>
        <w:gridCol w:w="3639"/>
      </w:tblGrid>
      <w:tr w:rsidR="006116D5" w:rsidRPr="00E85395" w14:paraId="347F557B" w14:textId="77777777" w:rsidTr="00360D09">
        <w:tc>
          <w:tcPr>
            <w:tcW w:w="5387" w:type="dxa"/>
          </w:tcPr>
          <w:p w14:paraId="0073D695" w14:textId="15E8B973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b/>
                <w:sz w:val="20"/>
                <w:szCs w:val="20"/>
              </w:rPr>
              <w:lastRenderedPageBreak/>
              <w:t>WJEC</w:t>
            </w:r>
          </w:p>
        </w:tc>
        <w:tc>
          <w:tcPr>
            <w:tcW w:w="3639" w:type="dxa"/>
          </w:tcPr>
          <w:p w14:paraId="76FBC9F3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116D5" w:rsidRPr="00E85395" w14:paraId="15172E9F" w14:textId="77777777" w:rsidTr="00360D09">
        <w:tc>
          <w:tcPr>
            <w:tcW w:w="5387" w:type="dxa"/>
          </w:tcPr>
          <w:p w14:paraId="13FF2BC6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 xml:space="preserve">Compliance Team </w:t>
            </w:r>
          </w:p>
          <w:p w14:paraId="3F3F0779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245 Western Avenue</w:t>
            </w:r>
          </w:p>
          <w:p w14:paraId="700E7DCD" w14:textId="77777777" w:rsidR="006116D5" w:rsidRPr="00E85395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E85395">
              <w:rPr>
                <w:rFonts w:ascii="Tahoma" w:eastAsia="Tahoma" w:hAnsi="Tahoma" w:cs="Tahoma"/>
                <w:sz w:val="20"/>
                <w:szCs w:val="20"/>
              </w:rPr>
              <w:t>Cardiff CF5 2YX</w:t>
            </w:r>
          </w:p>
          <w:p w14:paraId="67F35C50" w14:textId="18A3CC72" w:rsidR="00360D09" w:rsidRPr="00E85395" w:rsidRDefault="00000000" w:rsidP="00360D09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5">
              <w:r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malpractice@wjec.co.uk</w:t>
              </w:r>
            </w:hyperlink>
          </w:p>
        </w:tc>
        <w:tc>
          <w:tcPr>
            <w:tcW w:w="3639" w:type="dxa"/>
          </w:tcPr>
          <w:p w14:paraId="7E296511" w14:textId="77777777" w:rsidR="006116D5" w:rsidRPr="00E85395" w:rsidRDefault="006116D5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</w:tbl>
    <w:p w14:paraId="1372569B" w14:textId="77777777" w:rsidR="006116D5" w:rsidRDefault="006116D5" w:rsidP="006D1A87"/>
    <w:sectPr w:rsidR="006116D5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233ED" w14:textId="77777777" w:rsidR="00185BC6" w:rsidRDefault="00185BC6" w:rsidP="006D1A87">
      <w:pPr>
        <w:spacing w:after="0" w:line="240" w:lineRule="auto"/>
      </w:pPr>
      <w:r>
        <w:separator/>
      </w:r>
    </w:p>
  </w:endnote>
  <w:endnote w:type="continuationSeparator" w:id="0">
    <w:p w14:paraId="5D6EFD4D" w14:textId="77777777" w:rsidR="00185BC6" w:rsidRDefault="00185BC6" w:rsidP="006D1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781A2" w14:textId="77777777" w:rsidR="00185BC6" w:rsidRDefault="00185BC6" w:rsidP="006D1A87">
      <w:pPr>
        <w:spacing w:after="0" w:line="240" w:lineRule="auto"/>
      </w:pPr>
      <w:r>
        <w:separator/>
      </w:r>
    </w:p>
  </w:footnote>
  <w:footnote w:type="continuationSeparator" w:id="0">
    <w:p w14:paraId="61CF6C6D" w14:textId="77777777" w:rsidR="00185BC6" w:rsidRDefault="00185BC6" w:rsidP="006D1A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6D5"/>
    <w:rsid w:val="0007711F"/>
    <w:rsid w:val="001265AC"/>
    <w:rsid w:val="00172143"/>
    <w:rsid w:val="00185BC6"/>
    <w:rsid w:val="00234591"/>
    <w:rsid w:val="00344293"/>
    <w:rsid w:val="00360D09"/>
    <w:rsid w:val="00497559"/>
    <w:rsid w:val="004B55E2"/>
    <w:rsid w:val="005A5E3F"/>
    <w:rsid w:val="006116D5"/>
    <w:rsid w:val="006D1A87"/>
    <w:rsid w:val="00C17680"/>
    <w:rsid w:val="00CC6DD0"/>
    <w:rsid w:val="00E300EC"/>
    <w:rsid w:val="00E85395"/>
    <w:rsid w:val="00F2007A"/>
    <w:rsid w:val="00F715BD"/>
    <w:rsid w:val="00F8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0F83D"/>
  <w15:docId w15:val="{A94B3CB8-707F-4A70-AC9B-62D04BD90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D1A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A87"/>
  </w:style>
  <w:style w:type="paragraph" w:styleId="Footer">
    <w:name w:val="footer"/>
    <w:basedOn w:val="Normal"/>
    <w:link w:val="FooterChar"/>
    <w:uiPriority w:val="99"/>
    <w:unhideWhenUsed/>
    <w:rsid w:val="006D1A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regularities@aqa.org.uk" TargetMode="External"/><Relationship Id="rId13" Type="http://schemas.openxmlformats.org/officeDocument/2006/relationships/hyperlink" Target="mailto:malpractice@ocr.org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rregularities@aqa.org.uk" TargetMode="External"/><Relationship Id="rId12" Type="http://schemas.openxmlformats.org/officeDocument/2006/relationships/hyperlink" Target="mailto:malpractice@ocr.org.uk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mailto:CustomerCompliance@NCFE.org.uk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malpractice@wjec.co.uk" TargetMode="External"/><Relationship Id="rId10" Type="http://schemas.openxmlformats.org/officeDocument/2006/relationships/hyperlink" Target="mailto:investigationandcompliance@cityandguilds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alpractice@ccea.org.uk" TargetMode="External"/><Relationship Id="rId14" Type="http://schemas.openxmlformats.org/officeDocument/2006/relationships/hyperlink" Target="mailto:pqsmalpractice@pears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 Stephings</cp:lastModifiedBy>
  <cp:revision>5</cp:revision>
  <cp:lastPrinted>2022-08-31T15:43:00Z</cp:lastPrinted>
  <dcterms:created xsi:type="dcterms:W3CDTF">2022-09-05T17:11:00Z</dcterms:created>
  <dcterms:modified xsi:type="dcterms:W3CDTF">2022-09-07T11:48:00Z</dcterms:modified>
</cp:coreProperties>
</file>